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C620" w14:textId="0D130F6F" w:rsidR="00CE2CDF" w:rsidRDefault="00D432FE" w:rsidP="00D432FE">
      <w:pPr>
        <w:jc w:val="right"/>
      </w:pPr>
      <w:r>
        <w:t>Toruń, 16.09.2025</w:t>
      </w:r>
    </w:p>
    <w:p w14:paraId="58107FE9" w14:textId="77777777" w:rsidR="00D432FE" w:rsidRDefault="00D432FE"/>
    <w:p w14:paraId="255F7C32" w14:textId="46900169" w:rsidR="00D432FE" w:rsidRPr="00D432FE" w:rsidRDefault="00D432FE" w:rsidP="00D432FE">
      <w:pPr>
        <w:jc w:val="center"/>
        <w:rPr>
          <w:b/>
          <w:bCs/>
        </w:rPr>
      </w:pPr>
      <w:r w:rsidRPr="00D432FE">
        <w:rPr>
          <w:b/>
          <w:bCs/>
        </w:rPr>
        <w:t>Oświadczenie</w:t>
      </w:r>
    </w:p>
    <w:p w14:paraId="2BC2453A" w14:textId="77777777" w:rsidR="00D432FE" w:rsidRDefault="00D432FE"/>
    <w:p w14:paraId="6D0CB90F" w14:textId="77777777" w:rsidR="00AF27AF" w:rsidRDefault="00D432FE" w:rsidP="00D432FE">
      <w:pPr>
        <w:jc w:val="both"/>
      </w:pPr>
      <w:r>
        <w:t xml:space="preserve">Oświadczam, że </w:t>
      </w:r>
      <w:r w:rsidRPr="00D432FE">
        <w:rPr>
          <w:highlight w:val="yellow"/>
        </w:rPr>
        <w:t>podmiot XYZ</w:t>
      </w:r>
      <w:r>
        <w:t xml:space="preserve"> biorący udział w Kujawsko-Pomorskim Festiwalu Gęsiny jest podmiotem zarejestrowanym z siedzibą</w:t>
      </w:r>
      <w:r w:rsidR="00AF27AF">
        <w:t>:</w:t>
      </w:r>
    </w:p>
    <w:p w14:paraId="38E2CBD6" w14:textId="3019CAAA" w:rsidR="00AF27AF" w:rsidRPr="00483ADE" w:rsidRDefault="00AF27AF" w:rsidP="00AF27AF">
      <w:pPr>
        <w:pStyle w:val="Akapitzlist"/>
        <w:spacing w:line="360" w:lineRule="auto"/>
        <w:ind w:left="709"/>
        <w:rPr>
          <w:rFonts w:cstheme="minorHAnsi"/>
          <w:bCs/>
        </w:rPr>
      </w:pPr>
      <w:sdt>
        <w:sdtPr>
          <w:rPr>
            <w:rFonts w:cstheme="minorHAnsi"/>
            <w:bCs/>
          </w:rPr>
          <w:id w:val="183110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483ADE">
        <w:rPr>
          <w:rFonts w:cstheme="minorHAnsi"/>
          <w:bCs/>
        </w:rPr>
        <w:t xml:space="preserve"> </w:t>
      </w:r>
      <w:r>
        <w:rPr>
          <w:rFonts w:cstheme="minorHAnsi"/>
          <w:bCs/>
        </w:rPr>
        <w:t>w województwie kujawsko-pomorskim</w:t>
      </w:r>
    </w:p>
    <w:p w14:paraId="6FB2A542" w14:textId="0A35C329" w:rsidR="00AF27AF" w:rsidRPr="00483ADE" w:rsidRDefault="00AF27AF" w:rsidP="00AF27AF">
      <w:pPr>
        <w:pStyle w:val="Akapitzlist"/>
        <w:spacing w:line="360" w:lineRule="auto"/>
        <w:ind w:left="709"/>
        <w:rPr>
          <w:rFonts w:cstheme="minorHAnsi"/>
          <w:bCs/>
        </w:rPr>
      </w:pPr>
      <w:sdt>
        <w:sdtPr>
          <w:rPr>
            <w:rFonts w:cstheme="minorHAnsi"/>
            <w:bCs/>
          </w:rPr>
          <w:id w:val="-52811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>poza województwem kujawsko-pomorskim</w:t>
      </w:r>
    </w:p>
    <w:p w14:paraId="647FD347" w14:textId="337AD0FC" w:rsidR="00D432FE" w:rsidRDefault="00D432FE" w:rsidP="00D432FE">
      <w:pPr>
        <w:jc w:val="both"/>
      </w:pPr>
      <w:r>
        <w:t xml:space="preserve">Ponadto </w:t>
      </w:r>
      <w:proofErr w:type="gramStart"/>
      <w:r>
        <w:t>oświadczam</w:t>
      </w:r>
      <w:proofErr w:type="gramEnd"/>
      <w:r>
        <w:t xml:space="preserve"> </w:t>
      </w:r>
      <w:r w:rsidRPr="00AF27AF">
        <w:rPr>
          <w:highlight w:val="yellow"/>
        </w:rPr>
        <w:t>że podmiot XYZ</w:t>
      </w:r>
      <w:r>
        <w:t xml:space="preserve"> ma status:</w:t>
      </w:r>
    </w:p>
    <w:p w14:paraId="584228B9" w14:textId="3CB31238" w:rsidR="00D432FE" w:rsidRPr="00483ADE" w:rsidRDefault="00D432FE" w:rsidP="00D432FE">
      <w:pPr>
        <w:pStyle w:val="Akapitzlist"/>
        <w:spacing w:line="360" w:lineRule="auto"/>
        <w:ind w:left="709"/>
        <w:rPr>
          <w:rFonts w:cstheme="minorHAnsi"/>
          <w:bCs/>
        </w:rPr>
      </w:pPr>
      <w:sdt>
        <w:sdtPr>
          <w:rPr>
            <w:rFonts w:cstheme="minorHAnsi"/>
            <w:bCs/>
          </w:rPr>
          <w:id w:val="87412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483ADE">
        <w:rPr>
          <w:rFonts w:cstheme="minorHAnsi"/>
          <w:bCs/>
        </w:rPr>
        <w:t xml:space="preserve"> mikroprzedsiębiorstw</w:t>
      </w:r>
      <w:r>
        <w:rPr>
          <w:rFonts w:cstheme="minorHAnsi"/>
          <w:bCs/>
        </w:rPr>
        <w:t>a</w:t>
      </w:r>
    </w:p>
    <w:p w14:paraId="7D21192B" w14:textId="03BEC869" w:rsidR="00D432FE" w:rsidRPr="00483ADE" w:rsidRDefault="00D432FE" w:rsidP="00D432FE">
      <w:pPr>
        <w:pStyle w:val="Akapitzlist"/>
        <w:spacing w:line="360" w:lineRule="auto"/>
        <w:ind w:left="709"/>
        <w:rPr>
          <w:rFonts w:cstheme="minorHAnsi"/>
          <w:bCs/>
        </w:rPr>
      </w:pPr>
      <w:sdt>
        <w:sdtPr>
          <w:rPr>
            <w:rFonts w:cstheme="minorHAnsi"/>
            <w:bCs/>
          </w:rPr>
          <w:id w:val="42307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cstheme="minorHAnsi"/>
          <w:bCs/>
        </w:rPr>
        <w:t xml:space="preserve"> </w:t>
      </w:r>
      <w:r w:rsidRPr="00483ADE">
        <w:rPr>
          <w:rFonts w:cstheme="minorHAnsi"/>
          <w:bCs/>
        </w:rPr>
        <w:t>mał</w:t>
      </w:r>
      <w:r>
        <w:rPr>
          <w:rFonts w:cstheme="minorHAnsi"/>
          <w:bCs/>
        </w:rPr>
        <w:t>ego</w:t>
      </w:r>
      <w:r w:rsidRPr="00483ADE">
        <w:rPr>
          <w:rFonts w:cstheme="minorHAnsi"/>
          <w:bCs/>
        </w:rPr>
        <w:t xml:space="preserve"> przedsiębiorstw</w:t>
      </w:r>
      <w:r>
        <w:rPr>
          <w:rFonts w:cstheme="minorHAnsi"/>
          <w:bCs/>
        </w:rPr>
        <w:t>a</w:t>
      </w:r>
    </w:p>
    <w:p w14:paraId="79CF9043" w14:textId="5D862388" w:rsidR="00D432FE" w:rsidRPr="00483ADE" w:rsidRDefault="00D432FE" w:rsidP="00D432FE">
      <w:pPr>
        <w:pStyle w:val="Akapitzlist"/>
        <w:spacing w:line="360" w:lineRule="auto"/>
        <w:ind w:left="709"/>
        <w:rPr>
          <w:rFonts w:cstheme="minorHAnsi"/>
          <w:bCs/>
        </w:rPr>
      </w:pPr>
      <w:sdt>
        <w:sdtPr>
          <w:rPr>
            <w:rFonts w:cstheme="minorHAnsi"/>
            <w:bCs/>
          </w:rPr>
          <w:id w:val="35315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cstheme="minorHAnsi"/>
          <w:bCs/>
        </w:rPr>
        <w:t xml:space="preserve"> </w:t>
      </w:r>
      <w:r w:rsidRPr="00483ADE">
        <w:rPr>
          <w:rFonts w:cstheme="minorHAnsi"/>
          <w:bCs/>
        </w:rPr>
        <w:t>średni</w:t>
      </w:r>
      <w:r>
        <w:rPr>
          <w:rFonts w:cstheme="minorHAnsi"/>
          <w:bCs/>
        </w:rPr>
        <w:t>ego</w:t>
      </w:r>
      <w:r w:rsidRPr="00483ADE">
        <w:rPr>
          <w:rFonts w:cstheme="minorHAnsi"/>
          <w:bCs/>
        </w:rPr>
        <w:t xml:space="preserve"> przedsiębiorstw</w:t>
      </w:r>
      <w:r>
        <w:rPr>
          <w:rFonts w:cstheme="minorHAnsi"/>
          <w:bCs/>
        </w:rPr>
        <w:t>a</w:t>
      </w:r>
    </w:p>
    <w:p w14:paraId="2ADE4E1B" w14:textId="77777777" w:rsidR="00D432FE" w:rsidRPr="00546E58" w:rsidRDefault="00D432FE" w:rsidP="00D432FE">
      <w:pPr>
        <w:pStyle w:val="Akapitzlist"/>
        <w:spacing w:after="0" w:line="360" w:lineRule="auto"/>
        <w:ind w:left="709"/>
        <w:rPr>
          <w:rFonts w:cstheme="minorHAnsi"/>
          <w:bCs/>
        </w:rPr>
      </w:pPr>
      <w:sdt>
        <w:sdtPr>
          <w:rPr>
            <w:rFonts w:cstheme="minorHAnsi"/>
            <w:bCs/>
          </w:rPr>
          <w:id w:val="-169298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cstheme="minorHAnsi"/>
          <w:bCs/>
        </w:rPr>
        <w:t xml:space="preserve"> </w:t>
      </w:r>
      <w:r w:rsidRPr="00483ADE">
        <w:rPr>
          <w:rFonts w:cstheme="minorHAnsi"/>
          <w:bCs/>
        </w:rPr>
        <w:t>inny rodzaj</w:t>
      </w:r>
    </w:p>
    <w:p w14:paraId="12682174" w14:textId="77777777" w:rsidR="00D432FE" w:rsidRDefault="00D432FE"/>
    <w:sectPr w:rsidR="00D4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FE"/>
    <w:rsid w:val="00305747"/>
    <w:rsid w:val="00A73D75"/>
    <w:rsid w:val="00AF27AF"/>
    <w:rsid w:val="00CE2CDF"/>
    <w:rsid w:val="00D4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8159"/>
  <w15:chartTrackingRefBased/>
  <w15:docId w15:val="{38DB9464-39A7-4DBC-B35E-E8E3FA1F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2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2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2FE"/>
    <w:rPr>
      <w:i/>
      <w:iCs/>
      <w:color w:val="404040" w:themeColor="text1" w:themeTint="BF"/>
    </w:rPr>
  </w:style>
  <w:style w:type="paragraph" w:styleId="Akapitzlist">
    <w:name w:val="List Paragraph"/>
    <w:aliases w:val="1.Nagłówek,Akapit z listą3,Akapit z listą31,Odstavec,L1,Numerowanie,List Paragraph,Akapit z listą5,Akapit normalny,Podsis rysunku,Akapit z listą BS,Kolorowa lista — akcent 11,Lista XXX,CW_Lista,lp1,Preambuła,Dot pt,F5 List Paragraph"/>
    <w:basedOn w:val="Normalny"/>
    <w:link w:val="AkapitzlistZnak"/>
    <w:uiPriority w:val="34"/>
    <w:qFormat/>
    <w:rsid w:val="00D43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2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2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2F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1.Nagłówek Znak,Akapit z listą3 Znak,Akapit z listą31 Znak,Odstavec Znak,L1 Znak,Numerowanie Znak,List Paragraph Znak,Akapit z listą5 Znak,Akapit normalny Znak,Podsis rysunku Znak,Akapit z listą BS Znak,Lista XXX Znak,CW_Lista Znak"/>
    <w:link w:val="Akapitzlist"/>
    <w:uiPriority w:val="34"/>
    <w:qFormat/>
    <w:rsid w:val="00D4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Zaguła</dc:creator>
  <cp:keywords/>
  <dc:description/>
  <cp:lastModifiedBy>Jan Zaguła</cp:lastModifiedBy>
  <cp:revision>2</cp:revision>
  <dcterms:created xsi:type="dcterms:W3CDTF">2025-09-16T07:48:00Z</dcterms:created>
  <dcterms:modified xsi:type="dcterms:W3CDTF">2025-09-16T08:04:00Z</dcterms:modified>
</cp:coreProperties>
</file>